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bookmarkStart w:id="0" w:name="bookmark0"/>
      <w:r w:rsidRPr="00700543">
        <w:rPr>
          <w:b/>
        </w:rPr>
        <w:t>СОВЕТ ДЕПУТАТОВ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муниципального округа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НОВО-ПЕРЕДЕЛКИНО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в городе Москве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  <w:r w:rsidRPr="00700543">
        <w:rPr>
          <w:b/>
        </w:rPr>
        <w:t>РЕШЕНИЕ</w:t>
      </w:r>
    </w:p>
    <w:p w:rsidR="00700543" w:rsidRPr="00700543" w:rsidRDefault="00700543" w:rsidP="00700543">
      <w:pPr>
        <w:pStyle w:val="20"/>
        <w:tabs>
          <w:tab w:val="left" w:leader="underscore" w:pos="2729"/>
        </w:tabs>
        <w:spacing w:before="0" w:line="240" w:lineRule="auto"/>
        <w:jc w:val="center"/>
        <w:rPr>
          <w:b/>
        </w:rPr>
      </w:pP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5000">
        <w:rPr>
          <w:rFonts w:ascii="Times New Roman" w:eastAsia="Arial Unicode MS" w:hAnsi="Times New Roman" w:cs="Times New Roman"/>
          <w:b/>
          <w:sz w:val="28"/>
          <w:szCs w:val="28"/>
        </w:rPr>
        <w:t>Проект внесен</w:t>
      </w: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5000">
        <w:rPr>
          <w:rFonts w:ascii="Times New Roman" w:eastAsia="Arial Unicode MS" w:hAnsi="Times New Roman" w:cs="Times New Roman"/>
          <w:b/>
          <w:sz w:val="28"/>
          <w:szCs w:val="28"/>
        </w:rPr>
        <w:t xml:space="preserve">депутатом Совета депутатов муниципального округа Ново-Переделкино </w:t>
      </w: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5000">
        <w:rPr>
          <w:rFonts w:ascii="Times New Roman" w:eastAsia="Arial Unicode MS" w:hAnsi="Times New Roman" w:cs="Times New Roman"/>
          <w:b/>
          <w:sz w:val="28"/>
          <w:szCs w:val="28"/>
        </w:rPr>
        <w:t xml:space="preserve">в городе Москве  </w:t>
      </w:r>
    </w:p>
    <w:p w:rsidR="00725000" w:rsidRPr="00725000" w:rsidRDefault="00725000" w:rsidP="00725000">
      <w:pPr>
        <w:tabs>
          <w:tab w:val="left" w:leader="underscore" w:pos="2729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25000">
        <w:rPr>
          <w:rFonts w:ascii="Times New Roman" w:eastAsia="Arial Unicode MS" w:hAnsi="Times New Roman" w:cs="Times New Roman"/>
          <w:b/>
          <w:sz w:val="28"/>
          <w:szCs w:val="28"/>
        </w:rPr>
        <w:t>Е.Л. Шатовой</w:t>
      </w:r>
    </w:p>
    <w:p w:rsidR="00AF2E94" w:rsidRDefault="00AF2E94" w:rsidP="00AF2E94">
      <w:pPr>
        <w:pStyle w:val="20"/>
        <w:tabs>
          <w:tab w:val="left" w:leader="underscore" w:pos="2729"/>
        </w:tabs>
        <w:spacing w:before="0" w:line="240" w:lineRule="auto"/>
        <w:ind w:left="-567" w:firstLine="0"/>
        <w:rPr>
          <w:b/>
        </w:rPr>
      </w:pPr>
      <w:r>
        <w:rPr>
          <w:b/>
        </w:rPr>
        <w:t>1</w:t>
      </w:r>
      <w:r w:rsidR="00C37F5E">
        <w:rPr>
          <w:b/>
        </w:rPr>
        <w:t>5</w:t>
      </w:r>
      <w:r>
        <w:rPr>
          <w:b/>
        </w:rPr>
        <w:t xml:space="preserve"> ноября 20</w:t>
      </w:r>
      <w:r w:rsidR="00C37F5E">
        <w:rPr>
          <w:b/>
        </w:rPr>
        <w:t>16</w:t>
      </w:r>
      <w:r>
        <w:rPr>
          <w:b/>
        </w:rPr>
        <w:t xml:space="preserve"> года № </w:t>
      </w:r>
      <w:r w:rsidR="002A64F7">
        <w:rPr>
          <w:b/>
        </w:rPr>
        <w:t>114</w:t>
      </w:r>
    </w:p>
    <w:p w:rsidR="00AF2E94" w:rsidRPr="00700543" w:rsidRDefault="00AF2E94" w:rsidP="00AF2E94">
      <w:pPr>
        <w:pStyle w:val="20"/>
        <w:tabs>
          <w:tab w:val="left" w:leader="underscore" w:pos="2729"/>
        </w:tabs>
        <w:spacing w:before="0" w:line="240" w:lineRule="auto"/>
        <w:ind w:left="-567" w:firstLine="0"/>
        <w:rPr>
          <w:b/>
        </w:rPr>
      </w:pPr>
    </w:p>
    <w:p w:rsidR="00AF2E94" w:rsidRDefault="00AF2E94" w:rsidP="00AF2E94">
      <w:pPr>
        <w:pStyle w:val="Default"/>
        <w:ind w:left="-567"/>
        <w:rPr>
          <w:b/>
          <w:bCs/>
          <w:sz w:val="28"/>
          <w:szCs w:val="28"/>
        </w:rPr>
      </w:pPr>
      <w:r w:rsidRPr="00AF2E94">
        <w:rPr>
          <w:b/>
          <w:bCs/>
          <w:sz w:val="28"/>
          <w:szCs w:val="28"/>
        </w:rPr>
        <w:t xml:space="preserve">Об обращении в </w:t>
      </w:r>
      <w:proofErr w:type="gramStart"/>
      <w:r w:rsidRPr="00AF2E94">
        <w:rPr>
          <w:b/>
          <w:bCs/>
          <w:sz w:val="28"/>
          <w:szCs w:val="28"/>
        </w:rPr>
        <w:t>контрольно-счетную</w:t>
      </w:r>
      <w:proofErr w:type="gramEnd"/>
    </w:p>
    <w:p w:rsidR="00700543" w:rsidRDefault="00AF2E94" w:rsidP="00AF2E94">
      <w:pPr>
        <w:pStyle w:val="Default"/>
        <w:ind w:left="-567"/>
        <w:rPr>
          <w:b/>
          <w:bCs/>
          <w:sz w:val="28"/>
          <w:szCs w:val="28"/>
        </w:rPr>
      </w:pPr>
      <w:r w:rsidRPr="00AF2E94">
        <w:rPr>
          <w:b/>
          <w:bCs/>
          <w:sz w:val="28"/>
          <w:szCs w:val="28"/>
        </w:rPr>
        <w:t>палату города Москвы</w:t>
      </w:r>
    </w:p>
    <w:p w:rsidR="00AF2E94" w:rsidRDefault="00AF2E94" w:rsidP="00AF2E94">
      <w:pPr>
        <w:pStyle w:val="Default"/>
        <w:ind w:left="-567"/>
        <w:rPr>
          <w:b/>
          <w:bCs/>
          <w:sz w:val="28"/>
          <w:szCs w:val="28"/>
        </w:rPr>
      </w:pPr>
    </w:p>
    <w:p w:rsidR="00B4182B" w:rsidRPr="00AF2E94" w:rsidRDefault="00B4182B" w:rsidP="00AF2E94">
      <w:pPr>
        <w:pStyle w:val="Default"/>
        <w:ind w:left="-567"/>
        <w:rPr>
          <w:b/>
          <w:bCs/>
          <w:sz w:val="28"/>
          <w:szCs w:val="28"/>
        </w:rPr>
      </w:pPr>
    </w:p>
    <w:bookmarkEnd w:id="0"/>
    <w:p w:rsidR="00700543" w:rsidRDefault="00F35992" w:rsidP="004B4D43">
      <w:pPr>
        <w:pStyle w:val="20"/>
        <w:shd w:val="clear" w:color="auto" w:fill="auto"/>
        <w:spacing w:before="0"/>
        <w:ind w:left="-567" w:firstLine="709"/>
      </w:pPr>
      <w:r>
        <w:rPr>
          <w:color w:val="000000"/>
        </w:rPr>
        <w:t xml:space="preserve">В соответствии Положением о бюджетном процессе в муниципальном округе </w:t>
      </w:r>
      <w:r w:rsidR="00700543">
        <w:rPr>
          <w:color w:val="000000"/>
        </w:rPr>
        <w:t>Ново-Переделкино в городе Москве</w:t>
      </w:r>
      <w:r>
        <w:rPr>
          <w:color w:val="000000"/>
        </w:rPr>
        <w:t xml:space="preserve">, утвержденным решением Совета депутатов муниципального округа </w:t>
      </w:r>
      <w:r w:rsidR="00700543">
        <w:rPr>
          <w:color w:val="000000"/>
        </w:rPr>
        <w:t>Ново-Переделкино в городе Москве</w:t>
      </w:r>
      <w:r>
        <w:rPr>
          <w:color w:val="000000"/>
        </w:rPr>
        <w:t xml:space="preserve"> </w:t>
      </w:r>
      <w:r w:rsidR="00AF450A">
        <w:rPr>
          <w:color w:val="000000"/>
        </w:rPr>
        <w:t xml:space="preserve"> от </w:t>
      </w:r>
      <w:r w:rsidR="00AF450A">
        <w:t>08.10.2013 № 74</w:t>
      </w:r>
      <w:r w:rsidRPr="00AF2E94">
        <w:rPr>
          <w:color w:val="000000" w:themeColor="text1"/>
        </w:rPr>
        <w:t xml:space="preserve">, пунктами 2.2.2, </w:t>
      </w:r>
      <w:r w:rsidRPr="00AF2E94">
        <w:rPr>
          <w:color w:val="000000" w:themeColor="text1"/>
          <w:lang w:bidi="en-US"/>
        </w:rPr>
        <w:t xml:space="preserve">2.2.3., </w:t>
      </w:r>
      <w:r w:rsidRPr="00AF2E94">
        <w:rPr>
          <w:color w:val="000000" w:themeColor="text1"/>
        </w:rPr>
        <w:t>2.3.</w:t>
      </w:r>
      <w:r>
        <w:rPr>
          <w:color w:val="000000"/>
        </w:rPr>
        <w:t xml:space="preserve">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 w:rsidR="00700543">
        <w:rPr>
          <w:color w:val="000000"/>
        </w:rPr>
        <w:t>Ново-Переделкино в городе Москве</w:t>
      </w:r>
      <w:r>
        <w:rPr>
          <w:color w:val="000000"/>
        </w:rPr>
        <w:t xml:space="preserve"> в городе Москве №</w:t>
      </w:r>
      <w:r w:rsidR="00AF2E94">
        <w:rPr>
          <w:color w:val="000000"/>
        </w:rPr>
        <w:t xml:space="preserve"> </w:t>
      </w:r>
      <w:r w:rsidRPr="00AF2E94">
        <w:rPr>
          <w:color w:val="000000" w:themeColor="text1"/>
        </w:rPr>
        <w:t>2</w:t>
      </w:r>
      <w:r w:rsidR="00AF2E94" w:rsidRPr="00AF2E94">
        <w:rPr>
          <w:color w:val="000000" w:themeColor="text1"/>
        </w:rPr>
        <w:t>5</w:t>
      </w:r>
      <w:r w:rsidRPr="00AF2E94">
        <w:rPr>
          <w:color w:val="000000" w:themeColor="text1"/>
        </w:rPr>
        <w:t xml:space="preserve">4/01-14 от </w:t>
      </w:r>
      <w:r w:rsidR="00AF2E94" w:rsidRPr="00AF2E94">
        <w:rPr>
          <w:color w:val="000000" w:themeColor="text1"/>
        </w:rPr>
        <w:t>3</w:t>
      </w:r>
      <w:r w:rsidRPr="00AF2E94">
        <w:rPr>
          <w:color w:val="000000" w:themeColor="text1"/>
        </w:rPr>
        <w:t>0 сентября 2015</w:t>
      </w:r>
      <w:r>
        <w:rPr>
          <w:color w:val="000000"/>
        </w:rPr>
        <w:t xml:space="preserve"> года </w:t>
      </w:r>
      <w:r>
        <w:rPr>
          <w:rStyle w:val="21"/>
        </w:rPr>
        <w:t xml:space="preserve">Совет депутатов муниципального округа </w:t>
      </w:r>
      <w:r w:rsidR="00700543">
        <w:rPr>
          <w:rStyle w:val="21"/>
        </w:rPr>
        <w:t>Ново-Переделкино в городе Москве</w:t>
      </w:r>
      <w:r>
        <w:rPr>
          <w:rStyle w:val="21"/>
        </w:rPr>
        <w:t xml:space="preserve"> решил:</w:t>
      </w:r>
    </w:p>
    <w:p w:rsidR="004B4D43" w:rsidRDefault="004B4D43" w:rsidP="004B4D43">
      <w:pPr>
        <w:pStyle w:val="20"/>
        <w:shd w:val="clear" w:color="auto" w:fill="auto"/>
        <w:spacing w:before="0"/>
        <w:ind w:left="-567" w:firstLine="709"/>
      </w:pPr>
      <w:r>
        <w:rPr>
          <w:color w:val="000000"/>
        </w:rPr>
        <w:t>1.</w:t>
      </w:r>
      <w:r w:rsidR="00436B05">
        <w:rPr>
          <w:color w:val="000000"/>
        </w:rPr>
        <w:t xml:space="preserve"> </w:t>
      </w:r>
      <w:r w:rsidR="007F5526">
        <w:rPr>
          <w:color w:val="000000"/>
        </w:rPr>
        <w:t xml:space="preserve">Обратиться в </w:t>
      </w:r>
      <w:r w:rsidR="00F35992">
        <w:rPr>
          <w:color w:val="000000"/>
        </w:rPr>
        <w:t xml:space="preserve">Контрольно-счетную палату </w:t>
      </w:r>
      <w:r w:rsidR="007F5526">
        <w:rPr>
          <w:color w:val="000000"/>
        </w:rPr>
        <w:t xml:space="preserve">города </w:t>
      </w:r>
      <w:r w:rsidR="00F35992">
        <w:rPr>
          <w:color w:val="000000"/>
        </w:rPr>
        <w:t>Москвы</w:t>
      </w:r>
      <w:r w:rsidR="007F5526">
        <w:rPr>
          <w:color w:val="000000"/>
        </w:rPr>
        <w:t xml:space="preserve"> с просьбой </w:t>
      </w:r>
      <w:r w:rsidR="002C06EA">
        <w:rPr>
          <w:color w:val="000000"/>
        </w:rPr>
        <w:t xml:space="preserve"> осуществить </w:t>
      </w:r>
      <w:r w:rsidR="00F35992">
        <w:rPr>
          <w:color w:val="000000"/>
        </w:rPr>
        <w:t xml:space="preserve">внешнюю проверку годового отчета об исполнении бюджета муниципального округа </w:t>
      </w:r>
      <w:r w:rsidR="00700543">
        <w:rPr>
          <w:color w:val="000000"/>
        </w:rPr>
        <w:t>Ново-Переделкино в городе Москве</w:t>
      </w:r>
      <w:r w:rsidR="00F35992">
        <w:rPr>
          <w:color w:val="000000"/>
        </w:rPr>
        <w:t xml:space="preserve"> за 201</w:t>
      </w:r>
      <w:r w:rsidR="00C37F5E">
        <w:rPr>
          <w:color w:val="000000"/>
        </w:rPr>
        <w:t>6</w:t>
      </w:r>
      <w:r w:rsidR="00F35992">
        <w:rPr>
          <w:color w:val="000000"/>
        </w:rPr>
        <w:t xml:space="preserve"> год.</w:t>
      </w:r>
    </w:p>
    <w:p w:rsidR="004B4D43" w:rsidRDefault="002C06EA" w:rsidP="004B4D43">
      <w:pPr>
        <w:pStyle w:val="20"/>
        <w:shd w:val="clear" w:color="auto" w:fill="auto"/>
        <w:spacing w:before="0"/>
        <w:ind w:left="-567" w:firstLine="709"/>
      </w:pPr>
      <w:r>
        <w:t>2</w:t>
      </w:r>
      <w:r w:rsidR="004B4D43">
        <w:t>.</w:t>
      </w:r>
      <w:r w:rsidR="00436B05">
        <w:t xml:space="preserve"> </w:t>
      </w:r>
      <w:r w:rsidR="00F35992">
        <w:rPr>
          <w:color w:val="000000"/>
        </w:rPr>
        <w:t>Направить настоящее решение в Контрольно-счетную палату города Москвы до 1 декабря 201</w:t>
      </w:r>
      <w:r w:rsidR="00C37F5E">
        <w:rPr>
          <w:color w:val="000000"/>
        </w:rPr>
        <w:t>6</w:t>
      </w:r>
      <w:r w:rsidR="00F35992">
        <w:rPr>
          <w:color w:val="000000"/>
        </w:rPr>
        <w:t xml:space="preserve"> года</w:t>
      </w:r>
    </w:p>
    <w:p w:rsidR="00F35992" w:rsidRDefault="002C06EA" w:rsidP="004B4D43">
      <w:pPr>
        <w:pStyle w:val="20"/>
        <w:shd w:val="clear" w:color="auto" w:fill="auto"/>
        <w:spacing w:before="0"/>
        <w:ind w:left="-567" w:firstLine="709"/>
      </w:pPr>
      <w:r>
        <w:t>3</w:t>
      </w:r>
      <w:r w:rsidR="004B4D43">
        <w:t>.</w:t>
      </w:r>
      <w:r w:rsidR="00436B05">
        <w:t xml:space="preserve"> </w:t>
      </w:r>
      <w:proofErr w:type="gramStart"/>
      <w:r w:rsidR="00F35992">
        <w:rPr>
          <w:color w:val="000000"/>
        </w:rPr>
        <w:t>Контроль за</w:t>
      </w:r>
      <w:proofErr w:type="gramEnd"/>
      <w:r w:rsidR="00F35992">
        <w:rPr>
          <w:color w:val="000000"/>
        </w:rPr>
        <w:t xml:space="preserve"> исполнением настоящего решения возложить на главу муниципального округа </w:t>
      </w:r>
      <w:r w:rsidR="00700543">
        <w:rPr>
          <w:color w:val="000000"/>
        </w:rPr>
        <w:t>Ново-Переделкино в городе Москве Макаренко Э.М.</w:t>
      </w:r>
    </w:p>
    <w:p w:rsidR="008E7929" w:rsidRDefault="008E7929" w:rsidP="00700543">
      <w:pPr>
        <w:ind w:left="-567"/>
      </w:pPr>
    </w:p>
    <w:p w:rsidR="002C06EA" w:rsidRDefault="002C06EA" w:rsidP="00700543">
      <w:pPr>
        <w:ind w:left="-567"/>
      </w:pPr>
    </w:p>
    <w:p w:rsidR="004B4D43" w:rsidRDefault="004B4D43" w:rsidP="004B4D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4D4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B4D43" w:rsidRPr="004B4D43" w:rsidRDefault="004B4D43" w:rsidP="004B4D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                                           Э.М. Макаренко</w:t>
      </w:r>
    </w:p>
    <w:p w:rsidR="004B4D43" w:rsidRDefault="004B4D43" w:rsidP="004B4D43">
      <w:pPr>
        <w:spacing w:after="0"/>
        <w:ind w:left="-567"/>
      </w:pPr>
    </w:p>
    <w:sectPr w:rsidR="004B4D43" w:rsidSect="008E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607"/>
    <w:multiLevelType w:val="multilevel"/>
    <w:tmpl w:val="31FABC5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92"/>
    <w:rsid w:val="00062BC2"/>
    <w:rsid w:val="001E7DB0"/>
    <w:rsid w:val="002A64F7"/>
    <w:rsid w:val="002C06EA"/>
    <w:rsid w:val="00436B05"/>
    <w:rsid w:val="004476FD"/>
    <w:rsid w:val="004B4D43"/>
    <w:rsid w:val="005752D2"/>
    <w:rsid w:val="005A5F86"/>
    <w:rsid w:val="006401BA"/>
    <w:rsid w:val="00700543"/>
    <w:rsid w:val="00725000"/>
    <w:rsid w:val="007E18E3"/>
    <w:rsid w:val="007F5526"/>
    <w:rsid w:val="00857D39"/>
    <w:rsid w:val="008D0241"/>
    <w:rsid w:val="008E7929"/>
    <w:rsid w:val="00AF2E94"/>
    <w:rsid w:val="00AF450A"/>
    <w:rsid w:val="00B4182B"/>
    <w:rsid w:val="00BC32B6"/>
    <w:rsid w:val="00C24C5A"/>
    <w:rsid w:val="00C37F5E"/>
    <w:rsid w:val="00C459B9"/>
    <w:rsid w:val="00CE76BD"/>
    <w:rsid w:val="00CE7AF1"/>
    <w:rsid w:val="00E36B4C"/>
    <w:rsid w:val="00EA0417"/>
    <w:rsid w:val="00F35992"/>
    <w:rsid w:val="00F82C5A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359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35992"/>
    <w:pPr>
      <w:widowControl w:val="0"/>
      <w:shd w:val="clear" w:color="auto" w:fill="FFFFFF"/>
      <w:spacing w:before="720" w:after="6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5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992"/>
    <w:pPr>
      <w:widowControl w:val="0"/>
      <w:shd w:val="clear" w:color="auto" w:fill="FFFFFF"/>
      <w:spacing w:before="60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359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70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13</cp:revision>
  <cp:lastPrinted>2016-11-11T06:39:00Z</cp:lastPrinted>
  <dcterms:created xsi:type="dcterms:W3CDTF">2015-11-11T12:00:00Z</dcterms:created>
  <dcterms:modified xsi:type="dcterms:W3CDTF">2016-11-11T07:58:00Z</dcterms:modified>
</cp:coreProperties>
</file>